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55B0" w:rsidRPr="0000166F" w:rsidRDefault="00000000" w:rsidP="000016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66F">
        <w:rPr>
          <w:rFonts w:ascii="Times New Roman" w:hAnsi="Times New Roman" w:cs="Times New Roman"/>
          <w:sz w:val="28"/>
          <w:szCs w:val="28"/>
        </w:rPr>
        <w:t>Пр</w:t>
      </w:r>
      <w:r w:rsidR="0000166F">
        <w:rPr>
          <w:rFonts w:ascii="Times New Roman" w:hAnsi="Times New Roman" w:cs="Times New Roman"/>
          <w:sz w:val="28"/>
          <w:szCs w:val="28"/>
        </w:rPr>
        <w:t>о</w:t>
      </w:r>
      <w:r w:rsidRPr="0000166F">
        <w:rPr>
          <w:rFonts w:ascii="Times New Roman" w:hAnsi="Times New Roman" w:cs="Times New Roman"/>
          <w:sz w:val="28"/>
          <w:szCs w:val="28"/>
        </w:rPr>
        <w:t xml:space="preserve">куратура напоминает </w:t>
      </w:r>
      <w:r w:rsidR="0000166F">
        <w:rPr>
          <w:rFonts w:ascii="Times New Roman" w:hAnsi="Times New Roman" w:cs="Times New Roman"/>
          <w:sz w:val="28"/>
          <w:szCs w:val="28"/>
        </w:rPr>
        <w:t>о том</w:t>
      </w:r>
      <w:r w:rsidRPr="0000166F">
        <w:rPr>
          <w:rFonts w:ascii="Times New Roman" w:hAnsi="Times New Roman" w:cs="Times New Roman"/>
          <w:sz w:val="28"/>
          <w:szCs w:val="28"/>
        </w:rPr>
        <w:t>, какие основные изменения законодательства о детях-инвалидах ждут с 1 января 2023 года.</w:t>
      </w:r>
    </w:p>
    <w:p w:rsidR="00FD55B0" w:rsidRPr="0000166F" w:rsidRDefault="00000000" w:rsidP="000016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66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14.07 2022 №317-Ф3 с 1</w:t>
      </w:r>
    </w:p>
    <w:p w:rsidR="00FD55B0" w:rsidRPr="0000166F" w:rsidRDefault="00000000" w:rsidP="0000166F">
      <w:pPr>
        <w:jc w:val="both"/>
        <w:rPr>
          <w:rFonts w:ascii="Times New Roman" w:hAnsi="Times New Roman" w:cs="Times New Roman"/>
          <w:sz w:val="28"/>
          <w:szCs w:val="28"/>
        </w:rPr>
      </w:pPr>
      <w:r w:rsidRPr="0000166F">
        <w:rPr>
          <w:rFonts w:ascii="Times New Roman" w:hAnsi="Times New Roman" w:cs="Times New Roman"/>
          <w:sz w:val="28"/>
          <w:szCs w:val="28"/>
        </w:rPr>
        <w:t>января 2023 года стационары в ряде случаев бесплатно должны</w:t>
      </w:r>
    </w:p>
    <w:p w:rsidR="00FD55B0" w:rsidRPr="0000166F" w:rsidRDefault="0000166F" w:rsidP="000016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="00000000" w:rsidRPr="0000166F">
        <w:rPr>
          <w:rFonts w:ascii="Times New Roman" w:hAnsi="Times New Roman" w:cs="Times New Roman"/>
          <w:sz w:val="28"/>
          <w:szCs w:val="28"/>
        </w:rPr>
        <w:t>доставлять спальное место и питание для одного из родителей ребенка-</w:t>
      </w:r>
    </w:p>
    <w:p w:rsidR="00FD55B0" w:rsidRPr="0000166F" w:rsidRDefault="00000000" w:rsidP="0000166F">
      <w:pPr>
        <w:jc w:val="both"/>
        <w:rPr>
          <w:rFonts w:ascii="Times New Roman" w:hAnsi="Times New Roman" w:cs="Times New Roman"/>
          <w:sz w:val="28"/>
          <w:szCs w:val="28"/>
        </w:rPr>
      </w:pPr>
      <w:r w:rsidRPr="0000166F">
        <w:rPr>
          <w:rFonts w:ascii="Times New Roman" w:hAnsi="Times New Roman" w:cs="Times New Roman"/>
          <w:sz w:val="28"/>
          <w:szCs w:val="28"/>
        </w:rPr>
        <w:t>инвалида. Вместо родителя с ним могут разместить иного члена семьи или законного представителя.</w:t>
      </w:r>
    </w:p>
    <w:p w:rsidR="00FD55B0" w:rsidRPr="0000166F" w:rsidRDefault="00000000" w:rsidP="000016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66F">
        <w:rPr>
          <w:rFonts w:ascii="Times New Roman" w:hAnsi="Times New Roman" w:cs="Times New Roman"/>
          <w:sz w:val="28"/>
          <w:szCs w:val="28"/>
        </w:rPr>
        <w:t xml:space="preserve">Плату за предоставление в стационаре спального места и питания не </w:t>
      </w:r>
      <w:r w:rsidR="0000166F">
        <w:rPr>
          <w:rFonts w:ascii="Times New Roman" w:hAnsi="Times New Roman" w:cs="Times New Roman"/>
          <w:sz w:val="28"/>
          <w:szCs w:val="28"/>
        </w:rPr>
        <w:t>б</w:t>
      </w:r>
      <w:r w:rsidRPr="0000166F">
        <w:rPr>
          <w:rFonts w:ascii="Times New Roman" w:hAnsi="Times New Roman" w:cs="Times New Roman"/>
          <w:sz w:val="28"/>
          <w:szCs w:val="28"/>
        </w:rPr>
        <w:t xml:space="preserve">ерут, если ребенок имеет ограничения основных категорий </w:t>
      </w:r>
      <w:r w:rsidR="0000166F">
        <w:rPr>
          <w:rFonts w:ascii="Times New Roman" w:hAnsi="Times New Roman" w:cs="Times New Roman"/>
          <w:sz w:val="28"/>
          <w:szCs w:val="28"/>
        </w:rPr>
        <w:t>ж</w:t>
      </w:r>
      <w:r w:rsidRPr="0000166F">
        <w:rPr>
          <w:rFonts w:ascii="Times New Roman" w:hAnsi="Times New Roman" w:cs="Times New Roman"/>
          <w:sz w:val="28"/>
          <w:szCs w:val="28"/>
        </w:rPr>
        <w:t>изнедеятельности человека 2 или 3 степени выраженности. Например</w:t>
      </w:r>
      <w:r w:rsidR="0000166F">
        <w:rPr>
          <w:rFonts w:ascii="Times New Roman" w:hAnsi="Times New Roman" w:cs="Times New Roman"/>
          <w:sz w:val="28"/>
          <w:szCs w:val="28"/>
        </w:rPr>
        <w:t>,</w:t>
      </w:r>
      <w:r w:rsidRPr="0000166F">
        <w:rPr>
          <w:rFonts w:ascii="Times New Roman" w:hAnsi="Times New Roman" w:cs="Times New Roman"/>
          <w:sz w:val="28"/>
          <w:szCs w:val="28"/>
        </w:rPr>
        <w:t xml:space="preserve"> неспособен сам передвигаться, общаться или обслуживать себя либо може</w:t>
      </w:r>
      <w:r w:rsidR="0000166F">
        <w:rPr>
          <w:rFonts w:ascii="Times New Roman" w:hAnsi="Times New Roman" w:cs="Times New Roman"/>
          <w:sz w:val="28"/>
          <w:szCs w:val="28"/>
        </w:rPr>
        <w:t>т</w:t>
      </w:r>
      <w:r w:rsidRPr="0000166F">
        <w:rPr>
          <w:rFonts w:ascii="Times New Roman" w:hAnsi="Times New Roman" w:cs="Times New Roman"/>
          <w:sz w:val="28"/>
          <w:szCs w:val="28"/>
        </w:rPr>
        <w:t xml:space="preserve"> делать это с регулярной частичной помощью других лиц.</w:t>
      </w:r>
    </w:p>
    <w:p w:rsidR="00FD55B0" w:rsidRPr="0000166F" w:rsidRDefault="00000000" w:rsidP="000016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66F">
        <w:rPr>
          <w:rFonts w:ascii="Times New Roman" w:hAnsi="Times New Roman" w:cs="Times New Roman"/>
          <w:sz w:val="28"/>
          <w:szCs w:val="28"/>
        </w:rPr>
        <w:t>Сейчас на бесплатное место и питание в стационаре могут рассчитывать близкие детей до 4 лет. Если ребенок старше, то совместная</w:t>
      </w:r>
    </w:p>
    <w:p w:rsidR="00FD55B0" w:rsidRPr="0000166F" w:rsidRDefault="0000166F" w:rsidP="000016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00000" w:rsidRPr="0000166F">
        <w:rPr>
          <w:rFonts w:ascii="Times New Roman" w:hAnsi="Times New Roman" w:cs="Times New Roman"/>
          <w:sz w:val="28"/>
          <w:szCs w:val="28"/>
        </w:rPr>
        <w:t xml:space="preserve">есплатная госпитализация возможна только при наличии особых </w:t>
      </w:r>
      <w:proofErr w:type="spellStart"/>
      <w:r w:rsidR="00000000" w:rsidRPr="0000166F">
        <w:rPr>
          <w:rFonts w:ascii="Times New Roman" w:hAnsi="Times New Roman" w:cs="Times New Roman"/>
          <w:sz w:val="28"/>
          <w:szCs w:val="28"/>
        </w:rPr>
        <w:t>медпоказаний</w:t>
      </w:r>
      <w:proofErr w:type="spellEnd"/>
      <w:r w:rsidR="00000000" w:rsidRPr="0000166F">
        <w:rPr>
          <w:rFonts w:ascii="Times New Roman" w:hAnsi="Times New Roman" w:cs="Times New Roman"/>
          <w:sz w:val="28"/>
          <w:szCs w:val="28"/>
        </w:rPr>
        <w:t>.</w:t>
      </w:r>
    </w:p>
    <w:sectPr w:rsidR="00FD55B0" w:rsidRPr="0000166F">
      <w:pgSz w:w="11909" w:h="16840"/>
      <w:pgMar w:top="1430" w:right="1185" w:bottom="1430" w:left="13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40A4" w:rsidRDefault="00CF40A4">
      <w:r>
        <w:separator/>
      </w:r>
    </w:p>
  </w:endnote>
  <w:endnote w:type="continuationSeparator" w:id="0">
    <w:p w:rsidR="00CF40A4" w:rsidRDefault="00CF4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40A4" w:rsidRDefault="00CF40A4"/>
  </w:footnote>
  <w:footnote w:type="continuationSeparator" w:id="0">
    <w:p w:rsidR="00CF40A4" w:rsidRDefault="00CF40A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5B0"/>
    <w:rsid w:val="0000166F"/>
    <w:rsid w:val="00CF40A4"/>
    <w:rsid w:val="00FD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E41D3"/>
  <w15:docId w15:val="{892D8590-441B-42E1-96F7-54ACCBBB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ndara">
    <w:name w:val="Основной текст (2) + Candara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Maksim Bryukhanov</cp:lastModifiedBy>
  <cp:revision>2</cp:revision>
  <dcterms:created xsi:type="dcterms:W3CDTF">2022-12-28T08:15:00Z</dcterms:created>
  <dcterms:modified xsi:type="dcterms:W3CDTF">2022-12-28T08:17:00Z</dcterms:modified>
</cp:coreProperties>
</file>